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3F1022AD"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D95742">
                              <w:rPr>
                                <w:rFonts w:ascii="Times New Roman" w:hAnsi="Times New Roman"/>
                                <w:b/>
                                <w:iCs/>
                                <w:sz w:val="24"/>
                                <w:szCs w:val="24"/>
                              </w:rPr>
                              <w:t>5</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3F1022AD"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D95742">
                        <w:rPr>
                          <w:rFonts w:ascii="Times New Roman" w:hAnsi="Times New Roman"/>
                          <w:b/>
                          <w:iCs/>
                          <w:sz w:val="24"/>
                          <w:szCs w:val="24"/>
                        </w:rPr>
                        <w:t>5</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1923A6BF"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D95742" w:rsidRPr="00D95742">
              <w:rPr>
                <w:rFonts w:ascii="Times New Roman" w:hAnsi="Times New Roman"/>
                <w:sz w:val="24"/>
                <w:szCs w:val="24"/>
              </w:rPr>
              <w:t>XSS using DVWA</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1F630D42" w14:textId="77777777" w:rsidR="00D95742" w:rsidRPr="00D95742" w:rsidRDefault="00A2490D" w:rsidP="00D95742">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48452C">
        <w:rPr>
          <w:rFonts w:ascii="Times New Roman" w:hAnsi="Times New Roman"/>
          <w:sz w:val="24"/>
          <w:szCs w:val="24"/>
        </w:rPr>
        <w:t xml:space="preserve"> </w:t>
      </w:r>
      <w:r w:rsidR="00D95742" w:rsidRPr="00D95742">
        <w:rPr>
          <w:rFonts w:ascii="Times New Roman" w:hAnsi="Times New Roman"/>
          <w:sz w:val="24"/>
          <w:szCs w:val="24"/>
        </w:rPr>
        <w:t>Introduction to Open Web Application Security Project and implementation</w:t>
      </w:r>
    </w:p>
    <w:p w14:paraId="676F0CCF" w14:textId="360053C0" w:rsidR="0048452C" w:rsidRDefault="00D95742" w:rsidP="00D95742">
      <w:pPr>
        <w:tabs>
          <w:tab w:val="left" w:pos="9356"/>
        </w:tabs>
        <w:spacing w:after="0"/>
        <w:jc w:val="both"/>
        <w:rPr>
          <w:rFonts w:ascii="Times New Roman" w:hAnsi="Times New Roman"/>
          <w:sz w:val="24"/>
          <w:szCs w:val="24"/>
        </w:rPr>
      </w:pPr>
      <w:r w:rsidRPr="00D95742">
        <w:rPr>
          <w:rFonts w:ascii="Times New Roman" w:hAnsi="Times New Roman"/>
          <w:sz w:val="24"/>
          <w:szCs w:val="24"/>
        </w:rPr>
        <w:t>of XSS.</w:t>
      </w:r>
    </w:p>
    <w:p w14:paraId="451D87B1" w14:textId="77777777" w:rsidR="00344B54" w:rsidRPr="0048452C" w:rsidRDefault="00344B54" w:rsidP="0048452C">
      <w:pPr>
        <w:tabs>
          <w:tab w:val="left" w:pos="9356"/>
        </w:tabs>
        <w:spacing w:after="0"/>
        <w:jc w:val="both"/>
        <w:rPr>
          <w:rFonts w:ascii="Times New Roman" w:hAnsi="Times New Roman"/>
          <w:sz w:val="24"/>
          <w:szCs w:val="24"/>
        </w:rPr>
      </w:pPr>
    </w:p>
    <w:p w14:paraId="0657939A" w14:textId="665218E1" w:rsidR="00A2490D" w:rsidRPr="002326C4" w:rsidRDefault="00A2490D" w:rsidP="00A2490D">
      <w:pPr>
        <w:spacing w:after="0"/>
        <w:rPr>
          <w:rFonts w:ascii="Times New Roman" w:hAnsi="Times New Roman"/>
          <w:b/>
          <w:sz w:val="24"/>
          <w:szCs w:val="24"/>
        </w:rPr>
      </w:pPr>
      <w:r w:rsidRPr="002326C4">
        <w:rPr>
          <w:rFonts w:ascii="Times New Roman" w:hAnsi="Times New Roman"/>
          <w:b/>
          <w:sz w:val="24"/>
          <w:szCs w:val="24"/>
        </w:rPr>
        <w:t xml:space="preserve">Expected Outcome of Experiment: </w:t>
      </w:r>
      <w:r w:rsidR="0048452C">
        <w:rPr>
          <w:rFonts w:ascii="Times New Roman" w:hAnsi="Times New Roman"/>
          <w:b/>
          <w:sz w:val="24"/>
          <w:szCs w:val="24"/>
        </w:rPr>
        <w:t xml:space="preserve">To implement </w:t>
      </w:r>
      <w:r w:rsidR="0048452C" w:rsidRPr="0048452C">
        <w:rPr>
          <w:rFonts w:ascii="Times New Roman" w:hAnsi="Times New Roman"/>
          <w:b/>
          <w:sz w:val="24"/>
          <w:szCs w:val="24"/>
        </w:rPr>
        <w:t>Cryptanalysis Tools</w:t>
      </w:r>
      <w:r w:rsidR="0048452C" w:rsidRPr="0048452C">
        <w:rPr>
          <w:rFonts w:ascii="Times New Roman" w:hAnsi="Times New Roman"/>
          <w:b/>
          <w:sz w:val="24"/>
          <w:szCs w:val="24"/>
        </w:rPr>
        <w:tab/>
      </w:r>
      <w:r w:rsidR="0048452C">
        <w:rPr>
          <w:rFonts w:ascii="Times New Roman" w:hAnsi="Times New Roman"/>
          <w:b/>
          <w:sz w:val="24"/>
          <w:szCs w:val="24"/>
        </w:rPr>
        <w:t>.</w:t>
      </w:r>
    </w:p>
    <w:p w14:paraId="68C61F49" w14:textId="77777777" w:rsidR="00A2490D" w:rsidRPr="002326C4" w:rsidRDefault="00A2490D" w:rsidP="00A2490D">
      <w:pPr>
        <w:spacing w:after="0" w:line="240" w:lineRule="auto"/>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494D5251"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CO3</w:t>
            </w:r>
          </w:p>
        </w:tc>
        <w:tc>
          <w:tcPr>
            <w:tcW w:w="7830" w:type="dxa"/>
            <w:vAlign w:val="center"/>
          </w:tcPr>
          <w:p w14:paraId="3FA373F7" w14:textId="053BF598" w:rsidR="00894EE4" w:rsidRPr="00BE3255" w:rsidRDefault="00D95742" w:rsidP="00C27050">
            <w:pPr>
              <w:spacing w:after="0"/>
              <w:rPr>
                <w:rFonts w:ascii="Arial" w:hAnsi="Arial" w:cs="Arial"/>
                <w:sz w:val="24"/>
                <w:szCs w:val="24"/>
              </w:rPr>
            </w:pPr>
            <w:r w:rsidRPr="00D95742">
              <w:rPr>
                <w:rFonts w:ascii="Arial" w:hAnsi="Arial" w:cs="Arial"/>
                <w:sz w:val="24"/>
                <w:szCs w:val="24"/>
              </w:rPr>
              <w:t>Explore Kali Linux Security and Forensics Tools</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0B8CA50E" w14:textId="77777777" w:rsidR="00D95742" w:rsidRDefault="00D95742" w:rsidP="00894EE4">
      <w:pPr>
        <w:spacing w:after="0" w:line="240" w:lineRule="auto"/>
        <w:jc w:val="both"/>
        <w:rPr>
          <w:rFonts w:ascii="Times New Roman" w:hAnsi="Times New Roman"/>
          <w:b/>
          <w:sz w:val="24"/>
          <w:szCs w:val="24"/>
        </w:rPr>
      </w:pPr>
    </w:p>
    <w:p w14:paraId="783361DB" w14:textId="62B0B2B9" w:rsidR="00D95742" w:rsidRDefault="00D95742" w:rsidP="00894EE4">
      <w:pPr>
        <w:spacing w:after="0" w:line="240" w:lineRule="auto"/>
        <w:jc w:val="both"/>
        <w:rPr>
          <w:rFonts w:ascii="Times New Roman" w:hAnsi="Times New Roman"/>
          <w:b/>
          <w:sz w:val="24"/>
          <w:szCs w:val="24"/>
        </w:rPr>
      </w:pPr>
      <w:hyperlink r:id="rId8" w:history="1">
        <w:r w:rsidRPr="00CB48FB">
          <w:rPr>
            <w:rStyle w:val="Hyperlink"/>
            <w:rFonts w:ascii="Times New Roman" w:hAnsi="Times New Roman"/>
            <w:b/>
            <w:sz w:val="24"/>
            <w:szCs w:val="24"/>
          </w:rPr>
          <w:t>http://www.dvwa.co.uk/</w:t>
        </w:r>
      </w:hyperlink>
    </w:p>
    <w:p w14:paraId="7C795A80" w14:textId="77777777" w:rsidR="00D95742" w:rsidRDefault="00D95742" w:rsidP="00894EE4">
      <w:pPr>
        <w:spacing w:after="0" w:line="240" w:lineRule="auto"/>
        <w:jc w:val="both"/>
        <w:rPr>
          <w:rFonts w:ascii="Times New Roman" w:hAnsi="Times New Roman"/>
          <w:b/>
          <w:sz w:val="24"/>
          <w:szCs w:val="24"/>
        </w:rPr>
      </w:pPr>
    </w:p>
    <w:p w14:paraId="21E9C76E" w14:textId="4EC46E48" w:rsidR="00D95742" w:rsidRDefault="00D95742" w:rsidP="00894EE4">
      <w:pPr>
        <w:spacing w:after="0" w:line="240" w:lineRule="auto"/>
        <w:jc w:val="both"/>
        <w:rPr>
          <w:rFonts w:ascii="Times New Roman" w:hAnsi="Times New Roman"/>
          <w:b/>
          <w:sz w:val="24"/>
          <w:szCs w:val="24"/>
        </w:rPr>
      </w:pPr>
      <w:hyperlink r:id="rId9" w:history="1">
        <w:r w:rsidRPr="00CB48FB">
          <w:rPr>
            <w:rStyle w:val="Hyperlink"/>
            <w:rFonts w:ascii="Times New Roman" w:hAnsi="Times New Roman"/>
            <w:b/>
            <w:sz w:val="24"/>
            <w:szCs w:val="24"/>
          </w:rPr>
          <w:t>https://ensurtec.com/dvwa-part-2-exploiting-cross-site-scripting-xss-vulnerabilities/</w:t>
        </w:r>
      </w:hyperlink>
    </w:p>
    <w:p w14:paraId="095C0BC3" w14:textId="77777777" w:rsidR="00D95742" w:rsidRDefault="00D95742" w:rsidP="00894EE4">
      <w:pPr>
        <w:spacing w:after="0" w:line="240" w:lineRule="auto"/>
        <w:jc w:val="both"/>
        <w:rPr>
          <w:rFonts w:ascii="Times New Roman" w:hAnsi="Times New Roman"/>
          <w:b/>
          <w:sz w:val="24"/>
          <w:szCs w:val="24"/>
        </w:rPr>
      </w:pPr>
    </w:p>
    <w:p w14:paraId="363AC307" w14:textId="5BA6F9EF" w:rsidR="00D95742" w:rsidRDefault="00D95742" w:rsidP="00D95742">
      <w:pPr>
        <w:spacing w:after="0" w:line="240" w:lineRule="auto"/>
        <w:jc w:val="both"/>
        <w:rPr>
          <w:rFonts w:ascii="Times New Roman" w:hAnsi="Times New Roman"/>
          <w:b/>
          <w:sz w:val="24"/>
          <w:szCs w:val="24"/>
        </w:rPr>
      </w:pPr>
      <w:hyperlink r:id="rId10" w:history="1">
        <w:r w:rsidRPr="00CB48FB">
          <w:rPr>
            <w:rStyle w:val="Hyperlink"/>
            <w:rFonts w:ascii="Times New Roman" w:hAnsi="Times New Roman"/>
            <w:b/>
            <w:sz w:val="24"/>
            <w:szCs w:val="24"/>
          </w:rPr>
          <w:t>https://www.computersecuritystudent.com/SECURITY_TOOLS/DVWA/DVWAv107/lesson9/index.html</w:t>
        </w:r>
      </w:hyperlink>
    </w:p>
    <w:p w14:paraId="79A625B8" w14:textId="77777777" w:rsidR="0048452C" w:rsidRDefault="0048452C" w:rsidP="00894EE4">
      <w:pPr>
        <w:spacing w:after="0" w:line="240" w:lineRule="auto"/>
        <w:jc w:val="both"/>
        <w:rPr>
          <w:rFonts w:ascii="Times New Roman" w:hAnsi="Times New Roman"/>
          <w:b/>
          <w:sz w:val="24"/>
          <w:szCs w:val="24"/>
        </w:rPr>
      </w:pPr>
    </w:p>
    <w:p w14:paraId="52AFCC28" w14:textId="0D0F5821" w:rsidR="00D95742" w:rsidRDefault="00D95742" w:rsidP="00894EE4">
      <w:pPr>
        <w:spacing w:after="0" w:line="240" w:lineRule="auto"/>
        <w:jc w:val="both"/>
        <w:rPr>
          <w:rFonts w:ascii="Times New Roman" w:hAnsi="Times New Roman"/>
          <w:b/>
          <w:sz w:val="24"/>
          <w:szCs w:val="24"/>
        </w:rPr>
      </w:pPr>
      <w:hyperlink r:id="rId11" w:history="1">
        <w:r w:rsidRPr="00CB48FB">
          <w:rPr>
            <w:rStyle w:val="Hyperlink"/>
            <w:rFonts w:ascii="Times New Roman" w:hAnsi="Times New Roman"/>
            <w:b/>
            <w:sz w:val="24"/>
            <w:szCs w:val="24"/>
          </w:rPr>
          <w:t>https://pentest-tools.com/blog/xss-attacks-practical-scenarios</w:t>
        </w:r>
      </w:hyperlink>
    </w:p>
    <w:p w14:paraId="33B5B8BC" w14:textId="77777777" w:rsidR="00D95742" w:rsidRDefault="00D95742" w:rsidP="00894EE4">
      <w:pPr>
        <w:spacing w:after="0" w:line="240" w:lineRule="auto"/>
        <w:jc w:val="both"/>
        <w:rPr>
          <w:rFonts w:ascii="Times New Roman" w:hAnsi="Times New Roman"/>
          <w:b/>
          <w:sz w:val="24"/>
          <w:szCs w:val="24"/>
        </w:rPr>
      </w:pPr>
    </w:p>
    <w:p w14:paraId="1F5178E9" w14:textId="77777777" w:rsidR="00D95742" w:rsidRDefault="00D95742" w:rsidP="00894EE4">
      <w:pPr>
        <w:spacing w:after="0" w:line="240" w:lineRule="auto"/>
        <w:jc w:val="both"/>
        <w:rPr>
          <w:rFonts w:ascii="Times New Roman" w:hAnsi="Times New Roman"/>
          <w:b/>
          <w:sz w:val="24"/>
          <w:szCs w:val="24"/>
        </w:rPr>
      </w:pPr>
    </w:p>
    <w:p w14:paraId="7D7372A5" w14:textId="5454571D" w:rsidR="00095FE6" w:rsidRDefault="00894EE4" w:rsidP="00095FE6">
      <w:pPr>
        <w:jc w:val="both"/>
        <w:rPr>
          <w:rFonts w:ascii="Times New Roman" w:hAnsi="Times New Roman"/>
          <w:color w:val="000000"/>
          <w:sz w:val="24"/>
          <w:szCs w:val="24"/>
          <w:lang w:val="en-GB" w:eastAsia="en-GB"/>
        </w:rPr>
      </w:pPr>
      <w:r>
        <w:rPr>
          <w:rFonts w:ascii="Times New Roman" w:hAnsi="Times New Roman"/>
          <w:b/>
          <w:iCs/>
          <w:sz w:val="24"/>
          <w:szCs w:val="24"/>
        </w:rPr>
        <w:br w:type="page"/>
      </w:r>
      <w:proofErr w:type="gramStart"/>
      <w:r w:rsidR="00095FE6">
        <w:rPr>
          <w:rFonts w:ascii="Times New Roman" w:hAnsi="Times New Roman"/>
          <w:b/>
          <w:bCs/>
          <w:color w:val="000000"/>
          <w:sz w:val="24"/>
          <w:szCs w:val="24"/>
          <w:lang w:val="en-GB" w:eastAsia="en-GB"/>
        </w:rPr>
        <w:lastRenderedPageBreak/>
        <w:t>Abstract</w:t>
      </w:r>
      <w:r w:rsidR="00095FE6">
        <w:rPr>
          <w:rFonts w:ascii="Times New Roman" w:hAnsi="Times New Roman"/>
          <w:color w:val="000000"/>
          <w:sz w:val="24"/>
          <w:szCs w:val="24"/>
          <w:lang w:val="en-GB" w:eastAsia="en-GB"/>
        </w:rPr>
        <w:t>:-</w:t>
      </w:r>
      <w:proofErr w:type="gramEnd"/>
    </w:p>
    <w:p w14:paraId="7A223EC3" w14:textId="3F891636" w:rsidR="00C27050" w:rsidRPr="00D95742" w:rsidRDefault="00D95742" w:rsidP="00D95742">
      <w:pPr>
        <w:rPr>
          <w:rFonts w:ascii="Times New Roman" w:hAnsi="Times New Roman"/>
          <w:iCs/>
          <w:sz w:val="24"/>
          <w:szCs w:val="24"/>
        </w:rPr>
      </w:pPr>
      <w:r w:rsidRPr="00D95742">
        <w:rPr>
          <w:rFonts w:ascii="Times New Roman" w:hAnsi="Times New Roman"/>
          <w:iCs/>
          <w:sz w:val="24"/>
          <w:szCs w:val="24"/>
        </w:rPr>
        <w:t>Web application security is a crucial aspect of ensuring the integrity, confidentiality, and availability of web-based systems. It involves protecting web applications from various cyber threats and vulnerabilities that could compromise sensitive data or disrupt services. One of the most prevalent threats to web application security is Cross-Site Scripting (XSS), a type of attack that allows malicious actors to inject and execute scripts within web pages viewed by other users. This paper explores the concept of web application security, focusing on XSS attacks, and discusses countermeasures to mitigate both XSS and other common attacks.</w:t>
      </w:r>
    </w:p>
    <w:p w14:paraId="50E9D404" w14:textId="0FA64E9B" w:rsidR="00095FE6" w:rsidRDefault="00095FE6" w:rsidP="00095F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val="en-GB" w:eastAsia="en-GB"/>
        </w:rPr>
      </w:pPr>
      <w:r>
        <w:rPr>
          <w:rFonts w:ascii="Times New Roman" w:hAnsi="Times New Roman"/>
          <w:b/>
          <w:bCs/>
          <w:color w:val="000000"/>
          <w:sz w:val="24"/>
          <w:szCs w:val="24"/>
          <w:lang w:val="en-GB" w:eastAsia="en-GB"/>
        </w:rPr>
        <w:t>Related Theory: -</w:t>
      </w:r>
    </w:p>
    <w:p w14:paraId="68289AEA" w14:textId="77777777" w:rsidR="00344B54" w:rsidRDefault="00344B54" w:rsidP="00344B54">
      <w:pPr>
        <w:pStyle w:val="NoSpacing"/>
        <w:rPr>
          <w:bCs/>
          <w:iCs/>
        </w:rPr>
      </w:pPr>
    </w:p>
    <w:p w14:paraId="58FFA2F8" w14:textId="77777777" w:rsidR="00D95742" w:rsidRPr="00D95742" w:rsidRDefault="00D95742" w:rsidP="00D95742">
      <w:pPr>
        <w:pStyle w:val="NoSpacing"/>
        <w:numPr>
          <w:ilvl w:val="0"/>
          <w:numId w:val="50"/>
        </w:numPr>
        <w:rPr>
          <w:bCs/>
          <w:iCs/>
          <w:lang w:val="en-IN"/>
        </w:rPr>
      </w:pPr>
      <w:r w:rsidRPr="00D95742">
        <w:rPr>
          <w:b/>
          <w:bCs/>
          <w:iCs/>
          <w:lang w:val="en-IN"/>
        </w:rPr>
        <w:t>Various Attacks on Web Application Security:</w:t>
      </w:r>
      <w:r w:rsidRPr="00D95742">
        <w:rPr>
          <w:bCs/>
          <w:iCs/>
          <w:lang w:val="en-IN"/>
        </w:rPr>
        <w:t xml:space="preserve"> Web applications are susceptible to a wide range of attacks, including injection attacks (such as SQL injection and Command injection), cross-site request forgery (CSRF), cross-site scripting (XSS), session fixation, and more. These attacks exploit vulnerabilities in the application's code, input validation, authentication mechanisms, or session management.</w:t>
      </w:r>
    </w:p>
    <w:p w14:paraId="621BF708" w14:textId="77777777" w:rsidR="00D95742" w:rsidRPr="00D95742" w:rsidRDefault="00D95742" w:rsidP="00D95742">
      <w:pPr>
        <w:pStyle w:val="NoSpacing"/>
        <w:numPr>
          <w:ilvl w:val="0"/>
          <w:numId w:val="50"/>
        </w:numPr>
        <w:rPr>
          <w:bCs/>
          <w:iCs/>
          <w:lang w:val="en-IN"/>
        </w:rPr>
      </w:pPr>
      <w:r w:rsidRPr="00D95742">
        <w:rPr>
          <w:b/>
          <w:bCs/>
          <w:iCs/>
          <w:lang w:val="en-IN"/>
        </w:rPr>
        <w:t>XSS Attacks:</w:t>
      </w:r>
      <w:r w:rsidRPr="00D95742">
        <w:rPr>
          <w:bCs/>
          <w:iCs/>
          <w:lang w:val="en-IN"/>
        </w:rPr>
        <w:t xml:space="preserve"> XSS attacks occur when an attacker injects malicious scripts (usually JavaScript) into web pages viewed by other users. There are three main types of XSS attacks:</w:t>
      </w:r>
    </w:p>
    <w:p w14:paraId="65E0E02B" w14:textId="77777777" w:rsidR="00D95742" w:rsidRPr="00D95742" w:rsidRDefault="00D95742" w:rsidP="00D95742">
      <w:pPr>
        <w:pStyle w:val="NoSpacing"/>
        <w:numPr>
          <w:ilvl w:val="1"/>
          <w:numId w:val="50"/>
        </w:numPr>
        <w:rPr>
          <w:bCs/>
          <w:iCs/>
          <w:lang w:val="en-IN"/>
        </w:rPr>
      </w:pPr>
      <w:r w:rsidRPr="00D95742">
        <w:rPr>
          <w:b/>
          <w:bCs/>
          <w:iCs/>
          <w:lang w:val="en-IN"/>
        </w:rPr>
        <w:t>Stored XSS:</w:t>
      </w:r>
      <w:r w:rsidRPr="00D95742">
        <w:rPr>
          <w:bCs/>
          <w:iCs/>
          <w:lang w:val="en-IN"/>
        </w:rPr>
        <w:t xml:space="preserve"> Malicious scripts are stored on the server and executed when a user accesses the vulnerable page.</w:t>
      </w:r>
    </w:p>
    <w:p w14:paraId="7F04D1E5" w14:textId="77777777" w:rsidR="00D95742" w:rsidRPr="00D95742" w:rsidRDefault="00D95742" w:rsidP="00D95742">
      <w:pPr>
        <w:pStyle w:val="NoSpacing"/>
        <w:numPr>
          <w:ilvl w:val="1"/>
          <w:numId w:val="50"/>
        </w:numPr>
        <w:rPr>
          <w:bCs/>
          <w:iCs/>
          <w:lang w:val="en-IN"/>
        </w:rPr>
      </w:pPr>
      <w:r w:rsidRPr="00D95742">
        <w:rPr>
          <w:b/>
          <w:bCs/>
          <w:iCs/>
          <w:lang w:val="en-IN"/>
        </w:rPr>
        <w:t>Reflected XSS:</w:t>
      </w:r>
      <w:r w:rsidRPr="00D95742">
        <w:rPr>
          <w:bCs/>
          <w:iCs/>
          <w:lang w:val="en-IN"/>
        </w:rPr>
        <w:t xml:space="preserve"> Malicious scripts are reflected off a web server and executed in the context of the victim's browser.</w:t>
      </w:r>
    </w:p>
    <w:p w14:paraId="76F53D31" w14:textId="77777777" w:rsidR="00D95742" w:rsidRPr="00D95742" w:rsidRDefault="00D95742" w:rsidP="00D95742">
      <w:pPr>
        <w:pStyle w:val="NoSpacing"/>
        <w:numPr>
          <w:ilvl w:val="1"/>
          <w:numId w:val="50"/>
        </w:numPr>
        <w:rPr>
          <w:bCs/>
          <w:iCs/>
          <w:lang w:val="en-IN"/>
        </w:rPr>
      </w:pPr>
      <w:r w:rsidRPr="00D95742">
        <w:rPr>
          <w:b/>
          <w:bCs/>
          <w:iCs/>
          <w:lang w:val="en-IN"/>
        </w:rPr>
        <w:t>DOM-based XSS:</w:t>
      </w:r>
      <w:r w:rsidRPr="00D95742">
        <w:rPr>
          <w:bCs/>
          <w:iCs/>
          <w:lang w:val="en-IN"/>
        </w:rPr>
        <w:t xml:space="preserve"> Malicious scripts manipulate the Document Object Model (DOM) of a web page, leading to script execution in the victim's browser.</w:t>
      </w:r>
    </w:p>
    <w:p w14:paraId="39397C82" w14:textId="77777777" w:rsidR="00D95742" w:rsidRPr="00D95742" w:rsidRDefault="00D95742" w:rsidP="00D95742">
      <w:pPr>
        <w:pStyle w:val="NoSpacing"/>
        <w:numPr>
          <w:ilvl w:val="0"/>
          <w:numId w:val="50"/>
        </w:numPr>
        <w:rPr>
          <w:bCs/>
          <w:iCs/>
          <w:lang w:val="en-IN"/>
        </w:rPr>
      </w:pPr>
      <w:r w:rsidRPr="00D95742">
        <w:rPr>
          <w:b/>
          <w:bCs/>
          <w:iCs/>
          <w:lang w:val="en-IN"/>
        </w:rPr>
        <w:t>Countermeasures for Web Application Security:</w:t>
      </w:r>
    </w:p>
    <w:p w14:paraId="6D6A5CDE" w14:textId="77777777" w:rsidR="00D95742" w:rsidRPr="00D95742" w:rsidRDefault="00D95742" w:rsidP="00D95742">
      <w:pPr>
        <w:pStyle w:val="NoSpacing"/>
        <w:numPr>
          <w:ilvl w:val="1"/>
          <w:numId w:val="50"/>
        </w:numPr>
        <w:rPr>
          <w:bCs/>
          <w:iCs/>
          <w:lang w:val="en-IN"/>
        </w:rPr>
      </w:pPr>
      <w:r w:rsidRPr="00D95742">
        <w:rPr>
          <w:b/>
          <w:bCs/>
          <w:iCs/>
          <w:lang w:val="en-IN"/>
        </w:rPr>
        <w:t>Input Validation:</w:t>
      </w:r>
      <w:r w:rsidRPr="00D95742">
        <w:rPr>
          <w:bCs/>
          <w:iCs/>
          <w:lang w:val="en-IN"/>
        </w:rPr>
        <w:t xml:space="preserve"> Validate and sanitize all user input to prevent injection attacks.</w:t>
      </w:r>
    </w:p>
    <w:p w14:paraId="2479A218" w14:textId="77777777" w:rsidR="00D95742" w:rsidRPr="00D95742" w:rsidRDefault="00D95742" w:rsidP="00D95742">
      <w:pPr>
        <w:pStyle w:val="NoSpacing"/>
        <w:numPr>
          <w:ilvl w:val="1"/>
          <w:numId w:val="50"/>
        </w:numPr>
        <w:rPr>
          <w:bCs/>
          <w:iCs/>
          <w:lang w:val="en-IN"/>
        </w:rPr>
      </w:pPr>
      <w:r w:rsidRPr="00D95742">
        <w:rPr>
          <w:b/>
          <w:bCs/>
          <w:iCs/>
          <w:lang w:val="en-IN"/>
        </w:rPr>
        <w:t>Parameterized Queries:</w:t>
      </w:r>
      <w:r w:rsidRPr="00D95742">
        <w:rPr>
          <w:bCs/>
          <w:iCs/>
          <w:lang w:val="en-IN"/>
        </w:rPr>
        <w:t xml:space="preserve"> Use parameterized queries or prepared statements to prevent SQL injection attacks.</w:t>
      </w:r>
    </w:p>
    <w:p w14:paraId="694C2658" w14:textId="77777777" w:rsidR="00D95742" w:rsidRPr="00D95742" w:rsidRDefault="00D95742" w:rsidP="00D95742">
      <w:pPr>
        <w:pStyle w:val="NoSpacing"/>
        <w:numPr>
          <w:ilvl w:val="1"/>
          <w:numId w:val="50"/>
        </w:numPr>
        <w:rPr>
          <w:bCs/>
          <w:iCs/>
          <w:lang w:val="en-IN"/>
        </w:rPr>
      </w:pPr>
      <w:r w:rsidRPr="00D95742">
        <w:rPr>
          <w:b/>
          <w:bCs/>
          <w:iCs/>
          <w:lang w:val="en-IN"/>
        </w:rPr>
        <w:t>Output Encoding:</w:t>
      </w:r>
      <w:r w:rsidRPr="00D95742">
        <w:rPr>
          <w:bCs/>
          <w:iCs/>
          <w:lang w:val="en-IN"/>
        </w:rPr>
        <w:t xml:space="preserve"> Encode output data to prevent XSS attacks by converting potentially dangerous characters into their HTML entity equivalents.</w:t>
      </w:r>
    </w:p>
    <w:p w14:paraId="2967DD94" w14:textId="77777777" w:rsidR="00D95742" w:rsidRPr="00D95742" w:rsidRDefault="00D95742" w:rsidP="00D95742">
      <w:pPr>
        <w:pStyle w:val="NoSpacing"/>
        <w:numPr>
          <w:ilvl w:val="1"/>
          <w:numId w:val="50"/>
        </w:numPr>
        <w:rPr>
          <w:bCs/>
          <w:iCs/>
          <w:lang w:val="en-IN"/>
        </w:rPr>
      </w:pPr>
      <w:r w:rsidRPr="00D95742">
        <w:rPr>
          <w:b/>
          <w:bCs/>
          <w:iCs/>
          <w:lang w:val="en-IN"/>
        </w:rPr>
        <w:t>Content Security Policy (CSP):</w:t>
      </w:r>
      <w:r w:rsidRPr="00D95742">
        <w:rPr>
          <w:bCs/>
          <w:iCs/>
          <w:lang w:val="en-IN"/>
        </w:rPr>
        <w:t xml:space="preserve"> Implement CSP headers to restrict the execution of scripts and mitigate XSS vulnerabilities.</w:t>
      </w:r>
    </w:p>
    <w:p w14:paraId="10AC47EB" w14:textId="77777777" w:rsidR="00D95742" w:rsidRPr="00D95742" w:rsidRDefault="00D95742" w:rsidP="00D95742">
      <w:pPr>
        <w:pStyle w:val="NoSpacing"/>
        <w:numPr>
          <w:ilvl w:val="1"/>
          <w:numId w:val="50"/>
        </w:numPr>
        <w:rPr>
          <w:bCs/>
          <w:iCs/>
          <w:lang w:val="en-IN"/>
        </w:rPr>
      </w:pPr>
      <w:r w:rsidRPr="00D95742">
        <w:rPr>
          <w:b/>
          <w:bCs/>
          <w:iCs/>
          <w:lang w:val="en-IN"/>
        </w:rPr>
        <w:t>Session Management:</w:t>
      </w:r>
      <w:r w:rsidRPr="00D95742">
        <w:rPr>
          <w:bCs/>
          <w:iCs/>
          <w:lang w:val="en-IN"/>
        </w:rPr>
        <w:t xml:space="preserve"> Use secure session management practices, such as session tokens with sufficient entropy, secure cookie attributes, and session expiration.</w:t>
      </w:r>
    </w:p>
    <w:p w14:paraId="3C4FAAFC" w14:textId="77777777" w:rsidR="00D95742" w:rsidRPr="00D95742" w:rsidRDefault="00D95742" w:rsidP="00D95742">
      <w:pPr>
        <w:pStyle w:val="NoSpacing"/>
        <w:numPr>
          <w:ilvl w:val="1"/>
          <w:numId w:val="50"/>
        </w:numPr>
        <w:rPr>
          <w:bCs/>
          <w:iCs/>
          <w:lang w:val="en-IN"/>
        </w:rPr>
      </w:pPr>
      <w:r w:rsidRPr="00D95742">
        <w:rPr>
          <w:b/>
          <w:bCs/>
          <w:iCs/>
          <w:lang w:val="en-IN"/>
        </w:rPr>
        <w:t>Regular Security Audits:</w:t>
      </w:r>
      <w:r w:rsidRPr="00D95742">
        <w:rPr>
          <w:bCs/>
          <w:iCs/>
          <w:lang w:val="en-IN"/>
        </w:rPr>
        <w:t xml:space="preserve"> Conduct regular security audits and penetration testing to identify and remediate vulnerabilities in web applications.</w:t>
      </w:r>
    </w:p>
    <w:p w14:paraId="1145F753" w14:textId="77777777" w:rsidR="00D95742" w:rsidRPr="00D95742" w:rsidRDefault="00D95742" w:rsidP="00344B54">
      <w:pPr>
        <w:pStyle w:val="NoSpacing"/>
        <w:rPr>
          <w:bCs/>
          <w:iCs/>
        </w:rPr>
      </w:pPr>
    </w:p>
    <w:p w14:paraId="4D9ACDA7" w14:textId="77777777" w:rsidR="00D95742" w:rsidRPr="00D95742" w:rsidRDefault="00D95742" w:rsidP="00D95742">
      <w:pPr>
        <w:pStyle w:val="NoSpacing"/>
        <w:rPr>
          <w:bCs/>
          <w:iCs/>
        </w:rPr>
      </w:pPr>
    </w:p>
    <w:p w14:paraId="4DFB003A" w14:textId="6E614A73" w:rsidR="00C27050" w:rsidRDefault="00C27050" w:rsidP="00344B54">
      <w:pPr>
        <w:pStyle w:val="NoSpacing"/>
        <w:rPr>
          <w:b/>
          <w:iCs/>
        </w:rPr>
      </w:pPr>
      <w:r>
        <w:rPr>
          <w:b/>
          <w:iCs/>
        </w:rPr>
        <w:t>Implementation</w:t>
      </w:r>
    </w:p>
    <w:p w14:paraId="49F61507" w14:textId="77777777" w:rsidR="00D95742" w:rsidRDefault="00D95742" w:rsidP="00344B54">
      <w:pPr>
        <w:pStyle w:val="NoSpacing"/>
        <w:rPr>
          <w:b/>
          <w:iCs/>
        </w:rPr>
      </w:pPr>
    </w:p>
    <w:p w14:paraId="0DE0572E" w14:textId="7F37E8CB" w:rsidR="00D95742" w:rsidRDefault="00D95742" w:rsidP="00344B54">
      <w:pPr>
        <w:pStyle w:val="NoSpacing"/>
        <w:rPr>
          <w:b/>
          <w:iCs/>
        </w:rPr>
      </w:pPr>
      <w:r w:rsidRPr="00D95742">
        <w:rPr>
          <w:rFonts w:ascii="Roboto" w:eastAsia="Calibri" w:hAnsi="Roboto"/>
          <w:color w:val="3C4043"/>
          <w:spacing w:val="3"/>
          <w:sz w:val="21"/>
          <w:szCs w:val="21"/>
          <w:lang w:val="en-IN"/>
        </w:rPr>
        <w:t> </w:t>
      </w:r>
      <w:hyperlink r:id="rId12" w:tgtFrame="_blank" w:history="1">
        <w:r w:rsidRPr="00D95742">
          <w:rPr>
            <w:rFonts w:ascii="Roboto" w:eastAsia="Calibri" w:hAnsi="Roboto"/>
            <w:color w:val="2962FF"/>
            <w:spacing w:val="3"/>
            <w:sz w:val="21"/>
            <w:szCs w:val="21"/>
            <w:u w:val="single"/>
            <w:lang w:val="en-IN"/>
          </w:rPr>
          <w:t>https://xss-game.appspot.com/</w:t>
        </w:r>
      </w:hyperlink>
    </w:p>
    <w:p w14:paraId="169BD881" w14:textId="0D07A0EE" w:rsidR="00A72BF7" w:rsidRDefault="00D95742" w:rsidP="00386B66">
      <w:pPr>
        <w:rPr>
          <w:rFonts w:ascii="Times New Roman" w:hAnsi="Times New Roman"/>
          <w:b/>
          <w:iCs/>
          <w:sz w:val="24"/>
          <w:szCs w:val="24"/>
        </w:rPr>
      </w:pPr>
      <w:r>
        <w:rPr>
          <w:rFonts w:ascii="Times New Roman" w:hAnsi="Times New Roman"/>
          <w:b/>
          <w:iCs/>
          <w:noProof/>
          <w:sz w:val="24"/>
          <w:szCs w:val="24"/>
        </w:rPr>
        <w:drawing>
          <wp:inline distT="0" distB="0" distL="0" distR="0" wp14:anchorId="57E5A5F3" wp14:editId="6C27DBFD">
            <wp:extent cx="5366385" cy="3307080"/>
            <wp:effectExtent l="0" t="0" r="5715" b="0"/>
            <wp:docPr id="7990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295" name="Picture 799002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drawing>
          <wp:inline distT="0" distB="0" distL="0" distR="0" wp14:anchorId="6B4670BD" wp14:editId="74EABB7F">
            <wp:extent cx="5366385" cy="3307080"/>
            <wp:effectExtent l="0" t="0" r="5715" b="0"/>
            <wp:docPr id="1127559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9434" name="Picture 11275594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lastRenderedPageBreak/>
        <w:drawing>
          <wp:inline distT="0" distB="0" distL="0" distR="0" wp14:anchorId="105D50AA" wp14:editId="03BFECC4">
            <wp:extent cx="5366385" cy="3307080"/>
            <wp:effectExtent l="0" t="0" r="0" b="0"/>
            <wp:docPr id="1072904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4630" name="Picture 10729046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drawing>
          <wp:inline distT="0" distB="0" distL="0" distR="0" wp14:anchorId="30B3D0FF" wp14:editId="3F0D7EA2">
            <wp:extent cx="5366385" cy="3307080"/>
            <wp:effectExtent l="0" t="0" r="0" b="0"/>
            <wp:docPr id="16290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145" name="Picture 1629041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lastRenderedPageBreak/>
        <w:drawing>
          <wp:inline distT="0" distB="0" distL="0" distR="0" wp14:anchorId="64139DAC" wp14:editId="436CC6A5">
            <wp:extent cx="5366385" cy="3307080"/>
            <wp:effectExtent l="0" t="0" r="0" b="0"/>
            <wp:docPr id="700767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67446" name="Picture 7007674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drawing>
          <wp:inline distT="0" distB="0" distL="0" distR="0" wp14:anchorId="6A56039A" wp14:editId="6F1994C2">
            <wp:extent cx="5366385" cy="3307080"/>
            <wp:effectExtent l="0" t="0" r="0" b="0"/>
            <wp:docPr id="9843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02" name="Picture 984320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r>
        <w:rPr>
          <w:rFonts w:ascii="Times New Roman" w:hAnsi="Times New Roman"/>
          <w:b/>
          <w:iCs/>
          <w:noProof/>
          <w:sz w:val="24"/>
          <w:szCs w:val="24"/>
        </w:rPr>
        <w:lastRenderedPageBreak/>
        <w:drawing>
          <wp:inline distT="0" distB="0" distL="0" distR="0" wp14:anchorId="78B57265" wp14:editId="4EC4CDD7">
            <wp:extent cx="5366385" cy="3307080"/>
            <wp:effectExtent l="0" t="0" r="0" b="0"/>
            <wp:docPr id="732277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7013" name="Picture 7322770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6385" cy="3307080"/>
                    </a:xfrm>
                    <a:prstGeom prst="rect">
                      <a:avLst/>
                    </a:prstGeom>
                  </pic:spPr>
                </pic:pic>
              </a:graphicData>
            </a:graphic>
          </wp:inline>
        </w:drawing>
      </w:r>
    </w:p>
    <w:p w14:paraId="2D291080" w14:textId="0BCEC601" w:rsidR="00A72BF7" w:rsidRDefault="00D95742" w:rsidP="00386B66">
      <w:pPr>
        <w:rPr>
          <w:rFonts w:ascii="Times New Roman" w:hAnsi="Times New Roman"/>
          <w:b/>
          <w:iCs/>
          <w:sz w:val="24"/>
          <w:szCs w:val="24"/>
        </w:rPr>
      </w:pPr>
      <w:r>
        <w:rPr>
          <w:rFonts w:ascii="Times New Roman" w:hAnsi="Times New Roman"/>
          <w:b/>
          <w:iCs/>
          <w:sz w:val="24"/>
          <w:szCs w:val="24"/>
        </w:rPr>
        <w:t>DVWA</w:t>
      </w:r>
    </w:p>
    <w:p w14:paraId="7EC072D5" w14:textId="45C3C2CC" w:rsidR="00D95742" w:rsidRDefault="00F43A67" w:rsidP="00386B66">
      <w:pPr>
        <w:rPr>
          <w:rFonts w:ascii="Times New Roman" w:hAnsi="Times New Roman"/>
          <w:b/>
          <w:iCs/>
          <w:sz w:val="24"/>
          <w:szCs w:val="24"/>
        </w:rPr>
      </w:pPr>
      <w:r>
        <w:rPr>
          <w:rFonts w:ascii="Times New Roman" w:hAnsi="Times New Roman"/>
          <w:b/>
          <w:iCs/>
          <w:noProof/>
          <w:sz w:val="24"/>
          <w:szCs w:val="24"/>
        </w:rPr>
        <w:drawing>
          <wp:inline distT="0" distB="0" distL="0" distR="0" wp14:anchorId="0214F8E9" wp14:editId="1D31969C">
            <wp:extent cx="5366385" cy="3303905"/>
            <wp:effectExtent l="0" t="0" r="5715" b="0"/>
            <wp:docPr id="17678283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8372"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6385" cy="3303905"/>
                    </a:xfrm>
                    <a:prstGeom prst="rect">
                      <a:avLst/>
                    </a:prstGeom>
                  </pic:spPr>
                </pic:pic>
              </a:graphicData>
            </a:graphic>
          </wp:inline>
        </w:drawing>
      </w:r>
    </w:p>
    <w:p w14:paraId="1A984FC0" w14:textId="77777777" w:rsidR="00F43A67" w:rsidRDefault="00D95742" w:rsidP="00D95742">
      <w:pPr>
        <w:rPr>
          <w:rFonts w:ascii="Times New Roman" w:hAnsi="Times New Roman"/>
          <w:b/>
          <w:iCs/>
          <w:sz w:val="24"/>
          <w:szCs w:val="24"/>
        </w:rPr>
      </w:pPr>
      <w:r>
        <w:rPr>
          <w:rFonts w:ascii="Times New Roman" w:hAnsi="Times New Roman"/>
          <w:b/>
          <w:iCs/>
          <w:noProof/>
          <w:sz w:val="24"/>
          <w:szCs w:val="24"/>
        </w:rPr>
        <w:lastRenderedPageBreak/>
        <w:drawing>
          <wp:inline distT="0" distB="0" distL="0" distR="0" wp14:anchorId="2847AD36" wp14:editId="3802640B">
            <wp:extent cx="5366385" cy="3303905"/>
            <wp:effectExtent l="0" t="0" r="5715" b="0"/>
            <wp:docPr id="789324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439"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6385" cy="3303905"/>
                    </a:xfrm>
                    <a:prstGeom prst="rect">
                      <a:avLst/>
                    </a:prstGeom>
                  </pic:spPr>
                </pic:pic>
              </a:graphicData>
            </a:graphic>
          </wp:inline>
        </w:drawing>
      </w:r>
    </w:p>
    <w:p w14:paraId="6689B8CB" w14:textId="1DF01BAC" w:rsidR="00F43A67" w:rsidRDefault="00F43A67" w:rsidP="00D95742">
      <w:pPr>
        <w:rPr>
          <w:rFonts w:ascii="Times New Roman" w:hAnsi="Times New Roman"/>
          <w:b/>
          <w:iCs/>
          <w:sz w:val="24"/>
          <w:szCs w:val="24"/>
        </w:rPr>
      </w:pPr>
      <w:r>
        <w:rPr>
          <w:rFonts w:ascii="Times New Roman" w:hAnsi="Times New Roman"/>
          <w:b/>
          <w:iCs/>
          <w:sz w:val="24"/>
          <w:szCs w:val="24"/>
        </w:rPr>
        <w:t>DVWA Blind</w:t>
      </w:r>
    </w:p>
    <w:p w14:paraId="4616853A" w14:textId="6A5E2BD0" w:rsidR="00F43A67" w:rsidRDefault="00F43A67" w:rsidP="00D95742">
      <w:pPr>
        <w:rPr>
          <w:rFonts w:ascii="Times New Roman" w:hAnsi="Times New Roman"/>
          <w:b/>
          <w:iCs/>
          <w:sz w:val="24"/>
          <w:szCs w:val="24"/>
        </w:rPr>
      </w:pPr>
      <w:r>
        <w:rPr>
          <w:rFonts w:ascii="Times New Roman" w:hAnsi="Times New Roman"/>
          <w:b/>
          <w:iCs/>
          <w:noProof/>
          <w:sz w:val="24"/>
          <w:szCs w:val="24"/>
        </w:rPr>
        <w:drawing>
          <wp:inline distT="0" distB="0" distL="0" distR="0" wp14:anchorId="413EED87" wp14:editId="22C5E6BD">
            <wp:extent cx="5366385" cy="3303905"/>
            <wp:effectExtent l="0" t="0" r="5715" b="0"/>
            <wp:docPr id="699939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39312" name="Picture 6999393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6385" cy="3303905"/>
                    </a:xfrm>
                    <a:prstGeom prst="rect">
                      <a:avLst/>
                    </a:prstGeom>
                  </pic:spPr>
                </pic:pic>
              </a:graphicData>
            </a:graphic>
          </wp:inline>
        </w:drawing>
      </w:r>
    </w:p>
    <w:p w14:paraId="39C3ACB8" w14:textId="77777777" w:rsidR="00F43A67" w:rsidRDefault="00F43A67">
      <w:pPr>
        <w:spacing w:after="0" w:line="240" w:lineRule="auto"/>
        <w:rPr>
          <w:rFonts w:ascii="Times New Roman" w:hAnsi="Times New Roman"/>
          <w:b/>
          <w:iCs/>
          <w:sz w:val="24"/>
          <w:szCs w:val="24"/>
        </w:rPr>
      </w:pPr>
      <w:r>
        <w:rPr>
          <w:rFonts w:ascii="Times New Roman" w:hAnsi="Times New Roman"/>
          <w:b/>
          <w:iCs/>
          <w:sz w:val="24"/>
          <w:szCs w:val="24"/>
        </w:rPr>
        <w:br w:type="page"/>
      </w:r>
    </w:p>
    <w:p w14:paraId="1B7B75AD" w14:textId="570E79B7" w:rsidR="00D95742" w:rsidRDefault="00B674E0" w:rsidP="00D95742">
      <w:pPr>
        <w:rPr>
          <w:rFonts w:ascii="Times New Roman" w:hAnsi="Times New Roman"/>
          <w:b/>
          <w:iCs/>
          <w:sz w:val="24"/>
          <w:szCs w:val="24"/>
        </w:rPr>
      </w:pPr>
      <w:r>
        <w:rPr>
          <w:rFonts w:ascii="Times New Roman" w:hAnsi="Times New Roman"/>
          <w:b/>
          <w:iCs/>
          <w:noProof/>
          <w:sz w:val="24"/>
          <w:szCs w:val="24"/>
        </w:rPr>
        <w:lastRenderedPageBreak/>
        <w:drawing>
          <wp:inline distT="0" distB="0" distL="0" distR="0" wp14:anchorId="61604462" wp14:editId="4E8C14D4">
            <wp:extent cx="5366385" cy="3303905"/>
            <wp:effectExtent l="0" t="0" r="5715" b="0"/>
            <wp:docPr id="3006344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459"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6385" cy="3303905"/>
                    </a:xfrm>
                    <a:prstGeom prst="rect">
                      <a:avLst/>
                    </a:prstGeom>
                  </pic:spPr>
                </pic:pic>
              </a:graphicData>
            </a:graphic>
          </wp:inline>
        </w:drawing>
      </w:r>
    </w:p>
    <w:p w14:paraId="0AF6A26B" w14:textId="20A29C64" w:rsidR="00017020" w:rsidRPr="00A72BF7" w:rsidRDefault="00174DCB" w:rsidP="00D95742">
      <w:pPr>
        <w:rPr>
          <w:rFonts w:ascii="Times New Roman" w:hAnsi="Times New Roman"/>
          <w:bCs/>
          <w:iCs/>
          <w:sz w:val="24"/>
          <w:szCs w:val="24"/>
        </w:rPr>
      </w:pPr>
      <w:r w:rsidRPr="00174DCB">
        <w:rPr>
          <w:rFonts w:ascii="Times New Roman" w:hAnsi="Times New Roman"/>
          <w:b/>
          <w:iCs/>
          <w:sz w:val="24"/>
          <w:szCs w:val="24"/>
        </w:rPr>
        <w:t>Conclusion:-</w:t>
      </w:r>
      <w:r w:rsidR="00386B66">
        <w:rPr>
          <w:rFonts w:ascii="Times New Roman" w:hAnsi="Times New Roman"/>
          <w:b/>
          <w:iCs/>
          <w:sz w:val="24"/>
          <w:szCs w:val="24"/>
        </w:rPr>
        <w:t xml:space="preserve"> </w:t>
      </w:r>
      <w:r w:rsidR="00D95742">
        <w:rPr>
          <w:rFonts w:ascii="Times New Roman" w:hAnsi="Times New Roman"/>
          <w:bCs/>
          <w:iCs/>
          <w:sz w:val="24"/>
          <w:szCs w:val="24"/>
        </w:rPr>
        <w:t>Completed i</w:t>
      </w:r>
      <w:r w:rsidR="00D95742" w:rsidRPr="00D95742">
        <w:rPr>
          <w:rFonts w:ascii="Times New Roman" w:hAnsi="Times New Roman"/>
          <w:bCs/>
          <w:iCs/>
          <w:sz w:val="24"/>
          <w:szCs w:val="24"/>
        </w:rPr>
        <w:t>ntroduction to Open Web Application Security Project and implementation</w:t>
      </w:r>
      <w:r w:rsidR="00D95742">
        <w:rPr>
          <w:rFonts w:ascii="Times New Roman" w:hAnsi="Times New Roman"/>
          <w:bCs/>
          <w:iCs/>
          <w:sz w:val="24"/>
          <w:szCs w:val="24"/>
        </w:rPr>
        <w:t xml:space="preserve"> </w:t>
      </w:r>
      <w:r w:rsidR="00D95742" w:rsidRPr="00D95742">
        <w:rPr>
          <w:rFonts w:ascii="Times New Roman" w:hAnsi="Times New Roman"/>
          <w:bCs/>
          <w:iCs/>
          <w:sz w:val="24"/>
          <w:szCs w:val="24"/>
        </w:rPr>
        <w:t>of XSS.</w:t>
      </w:r>
    </w:p>
    <w:p w14:paraId="61D33020" w14:textId="6F2668FE" w:rsidR="00017020" w:rsidRDefault="00017020" w:rsidP="000170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iCs/>
          <w:sz w:val="24"/>
          <w:szCs w:val="24"/>
        </w:rPr>
      </w:pPr>
    </w:p>
    <w:p w14:paraId="34D445F2" w14:textId="77777777" w:rsidR="00B674E0" w:rsidRDefault="00B674E0">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53F39F6A" w14:textId="0B14B79A" w:rsid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roofErr w:type="spellStart"/>
      <w:r w:rsidRPr="00D95742">
        <w:rPr>
          <w:rFonts w:ascii="Times New Roman" w:hAnsi="Times New Roman"/>
          <w:b/>
          <w:bCs/>
          <w:color w:val="000000"/>
          <w:sz w:val="24"/>
          <w:szCs w:val="24"/>
          <w:lang w:eastAsia="en-GB"/>
        </w:rPr>
        <w:lastRenderedPageBreak/>
        <w:t>Postlab</w:t>
      </w:r>
      <w:proofErr w:type="spellEnd"/>
      <w:r w:rsidRPr="00D95742">
        <w:rPr>
          <w:rFonts w:ascii="Times New Roman" w:hAnsi="Times New Roman"/>
          <w:b/>
          <w:bCs/>
          <w:color w:val="000000"/>
          <w:sz w:val="24"/>
          <w:szCs w:val="24"/>
          <w:lang w:eastAsia="en-GB"/>
        </w:rPr>
        <w:t xml:space="preserve"> Questions:</w:t>
      </w:r>
    </w:p>
    <w:p w14:paraId="1CB63CAE"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43786B1"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 xml:space="preserve">5.1 </w:t>
      </w:r>
      <w:r w:rsidRPr="00D95742">
        <w:rPr>
          <w:rFonts w:ascii="Times New Roman" w:hAnsi="Times New Roman"/>
          <w:b/>
          <w:bCs/>
          <w:color w:val="000000"/>
          <w:sz w:val="24"/>
          <w:szCs w:val="24"/>
          <w:lang w:eastAsia="en-GB"/>
        </w:rPr>
        <w:t>What is OWASP? List the latest web security application risks by OWASP.</w:t>
      </w:r>
    </w:p>
    <w:p w14:paraId="2136FE55" w14:textId="77777777" w:rsidR="00D95742" w:rsidRDefault="00D95742" w:rsidP="00D95742">
      <w:pPr>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OWASP is the Open Web Application Security Project, a community-driven organization dedicated to improving web application security. The latest web security application risks by OWASP, often referred to as the OWASP Top 10, include vulnerabilities such as Injection, Broken Authentication, Sensitive Data Exposure, XML External Entities (XXE), Broken Access Control, Security Misconfiguration, Cross-Site Scripting (XSS), Insecure Deserialization, Using Components with Known Vulnerabilities, and Insufficient Logging &amp; Monitoring.</w:t>
      </w:r>
    </w:p>
    <w:p w14:paraId="135597DD"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Times New Roman" w:hAnsi="Times New Roman"/>
          <w:color w:val="000000"/>
          <w:sz w:val="24"/>
          <w:szCs w:val="24"/>
          <w:lang w:eastAsia="en-GB"/>
        </w:rPr>
      </w:pPr>
    </w:p>
    <w:p w14:paraId="55C7C809"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 xml:space="preserve">5.2 </w:t>
      </w:r>
      <w:r w:rsidRPr="00D95742">
        <w:rPr>
          <w:rFonts w:ascii="Times New Roman" w:hAnsi="Times New Roman"/>
          <w:b/>
          <w:bCs/>
          <w:color w:val="000000"/>
          <w:sz w:val="24"/>
          <w:szCs w:val="24"/>
          <w:lang w:eastAsia="en-GB"/>
        </w:rPr>
        <w:t>Explain countermeasures for injection attacks.</w:t>
      </w:r>
    </w:p>
    <w:p w14:paraId="6C51F435" w14:textId="77777777" w:rsidR="00D95742" w:rsidRDefault="00D95742" w:rsidP="00D95742">
      <w:pPr>
        <w:numPr>
          <w:ilvl w:val="0"/>
          <w:numId w:val="5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Countermeasures for injection attacks involve implementing input validation and using parameterized queries or prepared statements to prevent attackers from injecting malicious code into application inputs. Additionally, enforcing proper authentication and authorization mechanisms can help mitigate injection vulnerabilities.</w:t>
      </w:r>
    </w:p>
    <w:p w14:paraId="4043F7E0"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Times New Roman" w:hAnsi="Times New Roman"/>
          <w:color w:val="000000"/>
          <w:sz w:val="24"/>
          <w:szCs w:val="24"/>
          <w:lang w:eastAsia="en-GB"/>
        </w:rPr>
      </w:pPr>
    </w:p>
    <w:p w14:paraId="1F128786"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 xml:space="preserve">5.3 </w:t>
      </w:r>
      <w:r w:rsidRPr="00D95742">
        <w:rPr>
          <w:rFonts w:ascii="Times New Roman" w:hAnsi="Times New Roman"/>
          <w:b/>
          <w:bCs/>
          <w:color w:val="000000"/>
          <w:sz w:val="24"/>
          <w:szCs w:val="24"/>
          <w:lang w:eastAsia="en-GB"/>
        </w:rPr>
        <w:t>List the types of XSS attacks.</w:t>
      </w:r>
    </w:p>
    <w:p w14:paraId="24E5D34F" w14:textId="77777777" w:rsidR="00D95742" w:rsidRPr="00D95742" w:rsidRDefault="00D95742" w:rsidP="00D95742">
      <w:pPr>
        <w:numPr>
          <w:ilvl w:val="0"/>
          <w:numId w:val="5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The types of XSS attacks are:</w:t>
      </w:r>
    </w:p>
    <w:p w14:paraId="1FE836F2" w14:textId="77777777" w:rsidR="00D95742" w:rsidRPr="00D95742" w:rsidRDefault="00D95742" w:rsidP="00D95742">
      <w:pPr>
        <w:numPr>
          <w:ilvl w:val="1"/>
          <w:numId w:val="5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Stored XSS</w:t>
      </w:r>
    </w:p>
    <w:p w14:paraId="2A90B310" w14:textId="77777777" w:rsidR="00D95742" w:rsidRPr="00D95742" w:rsidRDefault="00D95742" w:rsidP="00D95742">
      <w:pPr>
        <w:numPr>
          <w:ilvl w:val="1"/>
          <w:numId w:val="5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Reflected XSS</w:t>
      </w:r>
    </w:p>
    <w:p w14:paraId="0C323BCA" w14:textId="77777777" w:rsidR="00D95742" w:rsidRPr="00D95742" w:rsidRDefault="00D95742" w:rsidP="00D95742">
      <w:pPr>
        <w:numPr>
          <w:ilvl w:val="1"/>
          <w:numId w:val="5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D95742">
        <w:rPr>
          <w:rFonts w:ascii="Times New Roman" w:hAnsi="Times New Roman"/>
          <w:color w:val="000000"/>
          <w:sz w:val="24"/>
          <w:szCs w:val="24"/>
          <w:lang w:eastAsia="en-GB"/>
        </w:rPr>
        <w:t>DOM-based XSS</w:t>
      </w:r>
    </w:p>
    <w:p w14:paraId="7E2C7917"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vanish/>
          <w:color w:val="000000"/>
          <w:sz w:val="24"/>
          <w:szCs w:val="24"/>
          <w:lang w:eastAsia="en-GB"/>
        </w:rPr>
      </w:pPr>
      <w:r w:rsidRPr="00D95742">
        <w:rPr>
          <w:rFonts w:ascii="Times New Roman" w:hAnsi="Times New Roman"/>
          <w:vanish/>
          <w:color w:val="000000"/>
          <w:sz w:val="24"/>
          <w:szCs w:val="24"/>
          <w:lang w:eastAsia="en-GB"/>
        </w:rPr>
        <w:t>Top of Form</w:t>
      </w:r>
    </w:p>
    <w:p w14:paraId="0B2E56DA"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0BC6A777" w14:textId="77777777" w:rsidR="00D95742" w:rsidRPr="00D95742" w:rsidRDefault="00D95742" w:rsidP="00D957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vanish/>
          <w:color w:val="000000"/>
          <w:sz w:val="24"/>
          <w:szCs w:val="24"/>
          <w:lang w:eastAsia="en-GB"/>
        </w:rPr>
      </w:pPr>
      <w:r w:rsidRPr="00D95742">
        <w:rPr>
          <w:rFonts w:ascii="Times New Roman" w:hAnsi="Times New Roman"/>
          <w:vanish/>
          <w:color w:val="000000"/>
          <w:sz w:val="24"/>
          <w:szCs w:val="24"/>
          <w:lang w:eastAsia="en-GB"/>
        </w:rPr>
        <w:t>Bottom of Form</w:t>
      </w:r>
    </w:p>
    <w:p w14:paraId="74BA32AF" w14:textId="77777777" w:rsidR="0068447B" w:rsidRPr="00A72BF7" w:rsidRDefault="0068447B"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sectPr w:rsidR="0068447B" w:rsidRPr="00A72BF7" w:rsidSect="00486ADC">
      <w:headerReference w:type="default" r:id="rId24"/>
      <w:footerReference w:type="default" r:id="rId25"/>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21C61" w14:textId="77777777" w:rsidR="00486ADC" w:rsidRDefault="00486ADC" w:rsidP="008648F5">
      <w:pPr>
        <w:spacing w:after="0" w:line="240" w:lineRule="auto"/>
      </w:pPr>
      <w:r>
        <w:separator/>
      </w:r>
    </w:p>
  </w:endnote>
  <w:endnote w:type="continuationSeparator" w:id="0">
    <w:p w14:paraId="3CC7DBBC" w14:textId="77777777" w:rsidR="00486ADC" w:rsidRDefault="00486ADC"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2EDF6" w14:textId="77777777" w:rsidR="00486ADC" w:rsidRDefault="00486ADC" w:rsidP="008648F5">
      <w:pPr>
        <w:spacing w:after="0" w:line="240" w:lineRule="auto"/>
      </w:pPr>
      <w:r>
        <w:separator/>
      </w:r>
    </w:p>
  </w:footnote>
  <w:footnote w:type="continuationSeparator" w:id="0">
    <w:p w14:paraId="3376B994" w14:textId="77777777" w:rsidR="00486ADC" w:rsidRDefault="00486ADC"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6"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0"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1"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2"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6"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21"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22"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23"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30"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41"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15"/>
  </w:num>
  <w:num w:numId="2" w16cid:durableId="1424719699">
    <w:abstractNumId w:val="5"/>
  </w:num>
  <w:num w:numId="3" w16cid:durableId="1825393152">
    <w:abstractNumId w:val="17"/>
  </w:num>
  <w:num w:numId="4" w16cid:durableId="373504409">
    <w:abstractNumId w:val="22"/>
  </w:num>
  <w:num w:numId="5" w16cid:durableId="1542326262">
    <w:abstractNumId w:val="29"/>
  </w:num>
  <w:num w:numId="6" w16cid:durableId="686951420">
    <w:abstractNumId w:val="10"/>
  </w:num>
  <w:num w:numId="7" w16cid:durableId="1930845824">
    <w:abstractNumId w:val="21"/>
  </w:num>
  <w:num w:numId="8" w16cid:durableId="838891009">
    <w:abstractNumId w:val="11"/>
  </w:num>
  <w:num w:numId="9" w16cid:durableId="1334062835">
    <w:abstractNumId w:val="40"/>
  </w:num>
  <w:num w:numId="10" w16cid:durableId="1693190062">
    <w:abstractNumId w:val="20"/>
  </w:num>
  <w:num w:numId="11" w16cid:durableId="1082917908">
    <w:abstractNumId w:val="9"/>
  </w:num>
  <w:num w:numId="12" w16cid:durableId="838275328">
    <w:abstractNumId w:val="48"/>
  </w:num>
  <w:num w:numId="13" w16cid:durableId="1614246469">
    <w:abstractNumId w:val="41"/>
  </w:num>
  <w:num w:numId="14" w16cid:durableId="2128229418">
    <w:abstractNumId w:val="44"/>
  </w:num>
  <w:num w:numId="15" w16cid:durableId="1820413340">
    <w:abstractNumId w:val="4"/>
  </w:num>
  <w:num w:numId="16" w16cid:durableId="443959682">
    <w:abstractNumId w:val="16"/>
  </w:num>
  <w:num w:numId="17" w16cid:durableId="1204489019">
    <w:abstractNumId w:val="47"/>
  </w:num>
  <w:num w:numId="18" w16cid:durableId="2120291437">
    <w:abstractNumId w:val="1"/>
  </w:num>
  <w:num w:numId="19" w16cid:durableId="1337924542">
    <w:abstractNumId w:val="33"/>
  </w:num>
  <w:num w:numId="20" w16cid:durableId="2016108971">
    <w:abstractNumId w:val="19"/>
  </w:num>
  <w:num w:numId="21" w16cid:durableId="829952852">
    <w:abstractNumId w:val="27"/>
  </w:num>
  <w:num w:numId="22" w16cid:durableId="616915758">
    <w:abstractNumId w:val="36"/>
  </w:num>
  <w:num w:numId="23" w16cid:durableId="494036206">
    <w:abstractNumId w:val="3"/>
  </w:num>
  <w:num w:numId="24" w16cid:durableId="1313290705">
    <w:abstractNumId w:val="32"/>
  </w:num>
  <w:num w:numId="25" w16cid:durableId="1345211813">
    <w:abstractNumId w:val="12"/>
  </w:num>
  <w:num w:numId="26" w16cid:durableId="130246002">
    <w:abstractNumId w:val="0"/>
  </w:num>
  <w:num w:numId="27" w16cid:durableId="178353938">
    <w:abstractNumId w:val="7"/>
  </w:num>
  <w:num w:numId="28" w16cid:durableId="900562132">
    <w:abstractNumId w:val="31"/>
  </w:num>
  <w:num w:numId="29" w16cid:durableId="848906247">
    <w:abstractNumId w:val="37"/>
  </w:num>
  <w:num w:numId="30" w16cid:durableId="2110004516">
    <w:abstractNumId w:val="38"/>
  </w:num>
  <w:num w:numId="31" w16cid:durableId="551354493">
    <w:abstractNumId w:val="25"/>
  </w:num>
  <w:num w:numId="32" w16cid:durableId="589899217">
    <w:abstractNumId w:val="46"/>
    <w:lvlOverride w:ilvl="0">
      <w:startOverride w:val="1"/>
    </w:lvlOverride>
  </w:num>
  <w:num w:numId="33" w16cid:durableId="1889759153">
    <w:abstractNumId w:val="46"/>
    <w:lvlOverride w:ilvl="0">
      <w:startOverride w:val="2"/>
    </w:lvlOverride>
  </w:num>
  <w:num w:numId="34" w16cid:durableId="1180895136">
    <w:abstractNumId w:val="46"/>
    <w:lvlOverride w:ilvl="0">
      <w:startOverride w:val="3"/>
    </w:lvlOverride>
  </w:num>
  <w:num w:numId="35" w16cid:durableId="394083584">
    <w:abstractNumId w:val="43"/>
    <w:lvlOverride w:ilvl="0">
      <w:startOverride w:val="1"/>
    </w:lvlOverride>
  </w:num>
  <w:num w:numId="36" w16cid:durableId="1249921692">
    <w:abstractNumId w:val="43"/>
    <w:lvlOverride w:ilvl="0">
      <w:startOverride w:val="2"/>
    </w:lvlOverride>
  </w:num>
  <w:num w:numId="37" w16cid:durableId="788160397">
    <w:abstractNumId w:val="2"/>
    <w:lvlOverride w:ilvl="0">
      <w:startOverride w:val="1"/>
    </w:lvlOverride>
  </w:num>
  <w:num w:numId="38" w16cid:durableId="1676883169">
    <w:abstractNumId w:val="2"/>
    <w:lvlOverride w:ilvl="0">
      <w:startOverride w:val="2"/>
    </w:lvlOverride>
  </w:num>
  <w:num w:numId="39" w16cid:durableId="963657137">
    <w:abstractNumId w:val="42"/>
  </w:num>
  <w:num w:numId="40" w16cid:durableId="1930847533">
    <w:abstractNumId w:val="45"/>
  </w:num>
  <w:num w:numId="41" w16cid:durableId="32997315">
    <w:abstractNumId w:val="24"/>
  </w:num>
  <w:num w:numId="42" w16cid:durableId="101724864">
    <w:abstractNumId w:val="18"/>
  </w:num>
  <w:num w:numId="43" w16cid:durableId="1157841070">
    <w:abstractNumId w:val="35"/>
  </w:num>
  <w:num w:numId="44" w16cid:durableId="347603817">
    <w:abstractNumId w:val="8"/>
  </w:num>
  <w:num w:numId="45" w16cid:durableId="1459228524">
    <w:abstractNumId w:val="28"/>
  </w:num>
  <w:num w:numId="46" w16cid:durableId="1759018609">
    <w:abstractNumId w:val="30"/>
  </w:num>
  <w:num w:numId="47" w16cid:durableId="1917939172">
    <w:abstractNumId w:val="6"/>
  </w:num>
  <w:num w:numId="48" w16cid:durableId="1479880880">
    <w:abstractNumId w:val="26"/>
  </w:num>
  <w:num w:numId="49" w16cid:durableId="331689607">
    <w:abstractNumId w:val="39"/>
  </w:num>
  <w:num w:numId="50" w16cid:durableId="1184441889">
    <w:abstractNumId w:val="13"/>
  </w:num>
  <w:num w:numId="51" w16cid:durableId="1117875863">
    <w:abstractNumId w:val="14"/>
  </w:num>
  <w:num w:numId="52" w16cid:durableId="2014380119">
    <w:abstractNumId w:val="34"/>
  </w:num>
  <w:num w:numId="53" w16cid:durableId="1125007962">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86AD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E4BE2"/>
    <w:rsid w:val="004F42C4"/>
    <w:rsid w:val="004F6F6C"/>
    <w:rsid w:val="004F6FF2"/>
    <w:rsid w:val="00500562"/>
    <w:rsid w:val="00500FEE"/>
    <w:rsid w:val="005024CF"/>
    <w:rsid w:val="00507618"/>
    <w:rsid w:val="005348F2"/>
    <w:rsid w:val="005353A9"/>
    <w:rsid w:val="005354D6"/>
    <w:rsid w:val="005356E8"/>
    <w:rsid w:val="0054591F"/>
    <w:rsid w:val="00554BFE"/>
    <w:rsid w:val="00556472"/>
    <w:rsid w:val="0056743A"/>
    <w:rsid w:val="005739B2"/>
    <w:rsid w:val="00577444"/>
    <w:rsid w:val="00580A05"/>
    <w:rsid w:val="00587541"/>
    <w:rsid w:val="00594EF2"/>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6951"/>
    <w:rsid w:val="00797DF6"/>
    <w:rsid w:val="007A13D2"/>
    <w:rsid w:val="007A4DB1"/>
    <w:rsid w:val="007A6B83"/>
    <w:rsid w:val="007B16DF"/>
    <w:rsid w:val="007B181D"/>
    <w:rsid w:val="007B2B91"/>
    <w:rsid w:val="007B3D50"/>
    <w:rsid w:val="007B4562"/>
    <w:rsid w:val="007B7053"/>
    <w:rsid w:val="007C2928"/>
    <w:rsid w:val="007C78DF"/>
    <w:rsid w:val="007D116A"/>
    <w:rsid w:val="007E5E4A"/>
    <w:rsid w:val="00800656"/>
    <w:rsid w:val="00814C1C"/>
    <w:rsid w:val="00814D32"/>
    <w:rsid w:val="00830BD2"/>
    <w:rsid w:val="00831018"/>
    <w:rsid w:val="008329ED"/>
    <w:rsid w:val="008563C6"/>
    <w:rsid w:val="008648F5"/>
    <w:rsid w:val="00866A24"/>
    <w:rsid w:val="008809C3"/>
    <w:rsid w:val="00894EE4"/>
    <w:rsid w:val="00896046"/>
    <w:rsid w:val="008B2AC9"/>
    <w:rsid w:val="008C713C"/>
    <w:rsid w:val="008D6A4C"/>
    <w:rsid w:val="008E4AA2"/>
    <w:rsid w:val="008E6598"/>
    <w:rsid w:val="008E7D43"/>
    <w:rsid w:val="008F0BDA"/>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16864"/>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409F5"/>
    <w:rsid w:val="00C57D28"/>
    <w:rsid w:val="00C63561"/>
    <w:rsid w:val="00C726D0"/>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95742"/>
    <w:rsid w:val="00DA1C8D"/>
    <w:rsid w:val="00DA274A"/>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EF65F4"/>
    <w:rsid w:val="00F1065E"/>
    <w:rsid w:val="00F125E3"/>
    <w:rsid w:val="00F22530"/>
    <w:rsid w:val="00F22B72"/>
    <w:rsid w:val="00F246EF"/>
    <w:rsid w:val="00F33F9A"/>
    <w:rsid w:val="00F3418F"/>
    <w:rsid w:val="00F37B57"/>
    <w:rsid w:val="00F37EC4"/>
    <w:rsid w:val="00F423FC"/>
    <w:rsid w:val="00F43A67"/>
    <w:rsid w:val="00F444F9"/>
    <w:rsid w:val="00F46CF2"/>
    <w:rsid w:val="00F471BC"/>
    <w:rsid w:val="00F5247A"/>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vwa.co.uk/"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xss-game.appspot.com/"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entest-tools.com/blog/xss-attacks-practical-scenarios"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https://www.computersecuritystudent.com/SECURITY_TOOLS/DVWA/DVWAv107/lesson9/index.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surtec.com/dvwa-part-2-exploiting-cross-site-scripting-xss-vulnerabilitie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702</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cp:lastModifiedBy>
  <cp:revision>2</cp:revision>
  <cp:lastPrinted>2015-08-05T06:03:00Z</cp:lastPrinted>
  <dcterms:created xsi:type="dcterms:W3CDTF">2024-03-06T06:25:00Z</dcterms:created>
  <dcterms:modified xsi:type="dcterms:W3CDTF">2024-03-06T06:25:00Z</dcterms:modified>
</cp:coreProperties>
</file>